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34" w:rsidRPr="007773F4" w:rsidRDefault="000E1434" w:rsidP="000E14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10773"/>
        </w:tabs>
        <w:ind w:left="9639"/>
        <w:rPr>
          <w:rFonts w:ascii="Times New Roman" w:hAnsi="Times New Roman" w:cs="Times New Roman"/>
          <w:sz w:val="28"/>
          <w:szCs w:val="28"/>
        </w:rPr>
      </w:pPr>
      <w:r w:rsidRPr="007773F4">
        <w:rPr>
          <w:rFonts w:ascii="Times New Roman" w:hAnsi="Times New Roman" w:cs="Times New Roman"/>
          <w:sz w:val="28"/>
          <w:szCs w:val="28"/>
        </w:rPr>
        <w:t>Приложение</w:t>
      </w:r>
    </w:p>
    <w:p w:rsidR="006D2E6A" w:rsidRDefault="000E1434" w:rsidP="006D2E6A">
      <w:pPr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7773F4">
        <w:rPr>
          <w:rFonts w:ascii="Times New Roman" w:hAnsi="Times New Roman" w:cs="Times New Roman"/>
          <w:sz w:val="28"/>
          <w:szCs w:val="28"/>
        </w:rPr>
        <w:t>дминистрации</w:t>
      </w:r>
      <w:r w:rsidRPr="007773F4">
        <w:rPr>
          <w:rFonts w:ascii="Times New Roman" w:hAnsi="Times New Roman" w:cs="Times New Roman"/>
          <w:sz w:val="28"/>
          <w:szCs w:val="28"/>
        </w:rPr>
        <w:cr/>
        <w:t>городского округа Мытищи</w:t>
      </w:r>
      <w:r w:rsidRPr="007773F4">
        <w:rPr>
          <w:rFonts w:ascii="Times New Roman" w:hAnsi="Times New Roman" w:cs="Times New Roman"/>
          <w:sz w:val="28"/>
          <w:szCs w:val="28"/>
        </w:rPr>
        <w:cr/>
        <w:t>от</w:t>
      </w:r>
      <w:r w:rsidR="00766476">
        <w:rPr>
          <w:rFonts w:ascii="Times New Roman" w:hAnsi="Times New Roman" w:cs="Times New Roman"/>
          <w:sz w:val="28"/>
          <w:szCs w:val="28"/>
        </w:rPr>
        <w:t xml:space="preserve"> 07.12.2023</w:t>
      </w:r>
      <w:r w:rsidRPr="007773F4">
        <w:rPr>
          <w:rFonts w:ascii="Times New Roman" w:hAnsi="Times New Roman" w:cs="Times New Roman"/>
          <w:sz w:val="28"/>
          <w:szCs w:val="28"/>
        </w:rPr>
        <w:t xml:space="preserve"> № </w:t>
      </w:r>
      <w:r w:rsidR="00766476">
        <w:rPr>
          <w:rFonts w:ascii="Times New Roman" w:hAnsi="Times New Roman" w:cs="Times New Roman"/>
          <w:sz w:val="28"/>
          <w:szCs w:val="28"/>
        </w:rPr>
        <w:t>6416</w:t>
      </w:r>
      <w:bookmarkStart w:id="0" w:name="_GoBack"/>
      <w:bookmarkEnd w:id="0"/>
      <w:r w:rsidRPr="007773F4">
        <w:rPr>
          <w:rFonts w:ascii="Times New Roman" w:hAnsi="Times New Roman" w:cs="Times New Roman"/>
          <w:sz w:val="28"/>
          <w:szCs w:val="28"/>
        </w:rPr>
        <w:cr/>
      </w:r>
    </w:p>
    <w:p w:rsidR="006D2E6A" w:rsidRPr="007773F4" w:rsidRDefault="006D2E6A" w:rsidP="006D2E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10773"/>
        </w:tabs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73F4">
        <w:rPr>
          <w:rFonts w:ascii="Times New Roman" w:hAnsi="Times New Roman" w:cs="Times New Roman"/>
          <w:sz w:val="28"/>
          <w:szCs w:val="28"/>
        </w:rPr>
        <w:t>Приложение</w:t>
      </w:r>
    </w:p>
    <w:p w:rsidR="006D2E6A" w:rsidRDefault="006D2E6A" w:rsidP="006D2E6A">
      <w:pPr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Pr="007773F4">
        <w:rPr>
          <w:rFonts w:ascii="Times New Roman" w:hAnsi="Times New Roman" w:cs="Times New Roman"/>
          <w:sz w:val="28"/>
          <w:szCs w:val="28"/>
        </w:rPr>
        <w:t>дминистрации</w:t>
      </w:r>
      <w:r w:rsidRPr="007773F4">
        <w:rPr>
          <w:rFonts w:ascii="Times New Roman" w:hAnsi="Times New Roman" w:cs="Times New Roman"/>
          <w:sz w:val="28"/>
          <w:szCs w:val="28"/>
        </w:rPr>
        <w:cr/>
        <w:t>городского округа Мытищи</w:t>
      </w:r>
      <w:r w:rsidRPr="007773F4">
        <w:rPr>
          <w:rFonts w:ascii="Times New Roman" w:hAnsi="Times New Roman" w:cs="Times New Roman"/>
          <w:sz w:val="28"/>
          <w:szCs w:val="28"/>
        </w:rPr>
        <w:cr/>
        <w:t>от</w:t>
      </w:r>
      <w:r>
        <w:rPr>
          <w:rFonts w:ascii="Times New Roman" w:hAnsi="Times New Roman" w:cs="Times New Roman"/>
          <w:sz w:val="28"/>
          <w:szCs w:val="28"/>
        </w:rPr>
        <w:t xml:space="preserve"> 15.11.2023 № 5957</w:t>
      </w:r>
      <w:r w:rsidRPr="007773F4">
        <w:rPr>
          <w:rFonts w:ascii="Times New Roman" w:hAnsi="Times New Roman" w:cs="Times New Roman"/>
          <w:sz w:val="28"/>
          <w:szCs w:val="28"/>
        </w:rPr>
        <w:cr/>
      </w:r>
    </w:p>
    <w:p w:rsidR="000E1434" w:rsidRPr="007773F4" w:rsidRDefault="000E1434" w:rsidP="000E1434">
      <w:pPr>
        <w:rPr>
          <w:rFonts w:ascii="Times New Roman" w:hAnsi="Times New Roman" w:cs="Times New Roman"/>
          <w:sz w:val="28"/>
          <w:szCs w:val="28"/>
        </w:rPr>
      </w:pPr>
    </w:p>
    <w:p w:rsidR="000E1434" w:rsidRPr="007773F4" w:rsidRDefault="000E1434" w:rsidP="000E1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3F4">
        <w:rPr>
          <w:rFonts w:ascii="Times New Roman" w:hAnsi="Times New Roman" w:cs="Times New Roman"/>
          <w:sz w:val="28"/>
          <w:szCs w:val="28"/>
        </w:rPr>
        <w:t>Перечень муниципального имущества городского округа Мытищи Московской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использования в целях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E1434" w:rsidRPr="007773F4" w:rsidRDefault="000E1434" w:rsidP="000E1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434" w:rsidRPr="007773F4" w:rsidRDefault="000E1434" w:rsidP="000E14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недвижимого имущества</w:t>
      </w:r>
    </w:p>
    <w:tbl>
      <w:tblPr>
        <w:tblpPr w:leftFromText="180" w:rightFromText="180" w:vertAnchor="text" w:horzAnchor="margin" w:tblpXSpec="center" w:tblpY="12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848"/>
        <w:gridCol w:w="1588"/>
        <w:gridCol w:w="2835"/>
        <w:gridCol w:w="2693"/>
        <w:gridCol w:w="2835"/>
        <w:gridCol w:w="1843"/>
      </w:tblGrid>
      <w:tr w:rsidR="000E1434" w:rsidRPr="007773F4" w:rsidTr="00DF5C66">
        <w:trPr>
          <w:trHeight w:val="1051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E1434" w:rsidRPr="007773F4" w:rsidRDefault="000E1434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8" w:type="dxa"/>
            <w:vAlign w:val="center"/>
          </w:tcPr>
          <w:p w:rsidR="000E1434" w:rsidRPr="007773F4" w:rsidRDefault="000E1434" w:rsidP="000E1434">
            <w:pPr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588" w:type="dxa"/>
            <w:vAlign w:val="center"/>
          </w:tcPr>
          <w:p w:rsidR="000E1434" w:rsidRPr="007773F4" w:rsidRDefault="000E1434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объекта, кв. м</w:t>
            </w:r>
          </w:p>
        </w:tc>
        <w:tc>
          <w:tcPr>
            <w:tcW w:w="2835" w:type="dxa"/>
            <w:vAlign w:val="center"/>
          </w:tcPr>
          <w:p w:rsidR="000E1434" w:rsidRPr="007773F4" w:rsidRDefault="000E1434" w:rsidP="000E1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693" w:type="dxa"/>
            <w:vAlign w:val="center"/>
          </w:tcPr>
          <w:p w:rsidR="000E1434" w:rsidRPr="007773F4" w:rsidRDefault="000E1434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  <w:tc>
          <w:tcPr>
            <w:tcW w:w="2835" w:type="dxa"/>
            <w:vAlign w:val="center"/>
          </w:tcPr>
          <w:p w:rsidR="000E1434" w:rsidRPr="007773F4" w:rsidRDefault="000E1434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Индивидуализирую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имущества</w:t>
            </w:r>
          </w:p>
        </w:tc>
        <w:tc>
          <w:tcPr>
            <w:tcW w:w="1843" w:type="dxa"/>
            <w:vAlign w:val="center"/>
          </w:tcPr>
          <w:p w:rsidR="000E1434" w:rsidRPr="007773F4" w:rsidRDefault="000E1434" w:rsidP="00442A44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Сведения об обременениях</w:t>
            </w:r>
          </w:p>
        </w:tc>
      </w:tr>
      <w:tr w:rsidR="00A0551A" w:rsidRPr="007773F4" w:rsidTr="00DF5C66">
        <w:trPr>
          <w:trHeight w:val="1481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A0551A" w:rsidRDefault="00FF416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A0551A" w:rsidRPr="007773F4" w:rsidRDefault="00A0551A" w:rsidP="0010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A0551A" w:rsidRDefault="00A0551A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2835" w:type="dxa"/>
            <w:vAlign w:val="center"/>
          </w:tcPr>
          <w:p w:rsidR="00A0551A" w:rsidRPr="007773F4" w:rsidRDefault="00A0551A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Мира, д. 17</w:t>
            </w:r>
          </w:p>
        </w:tc>
        <w:tc>
          <w:tcPr>
            <w:tcW w:w="2693" w:type="dxa"/>
            <w:vAlign w:val="center"/>
          </w:tcPr>
          <w:p w:rsidR="00A0551A" w:rsidRPr="007773F4" w:rsidRDefault="00A0551A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1A">
              <w:rPr>
                <w:rFonts w:ascii="Times New Roman" w:hAnsi="Times New Roman" w:cs="Times New Roman"/>
                <w:sz w:val="28"/>
                <w:szCs w:val="28"/>
              </w:rPr>
              <w:t>50:12:0100803:6744</w:t>
            </w:r>
          </w:p>
        </w:tc>
        <w:tc>
          <w:tcPr>
            <w:tcW w:w="2835" w:type="dxa"/>
            <w:vAlign w:val="center"/>
          </w:tcPr>
          <w:p w:rsidR="00A0551A" w:rsidRDefault="00FF416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 </w:t>
            </w:r>
            <w:r w:rsidRPr="00FF4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</w:t>
            </w:r>
          </w:p>
        </w:tc>
        <w:tc>
          <w:tcPr>
            <w:tcW w:w="1843" w:type="dxa"/>
            <w:vAlign w:val="center"/>
          </w:tcPr>
          <w:p w:rsidR="00A0551A" w:rsidRDefault="00A0551A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DF5C66">
        <w:trPr>
          <w:trHeight w:val="1481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72835" w:rsidRDefault="00FF416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8" w:type="dxa"/>
            <w:vAlign w:val="center"/>
          </w:tcPr>
          <w:p w:rsidR="00972835" w:rsidRDefault="00972835" w:rsidP="0010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271,8</w:t>
            </w:r>
          </w:p>
        </w:tc>
        <w:tc>
          <w:tcPr>
            <w:tcW w:w="2835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г. Мытищи,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Попова, д. 2</w:t>
            </w:r>
          </w:p>
        </w:tc>
        <w:tc>
          <w:tcPr>
            <w:tcW w:w="2693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0102002:112</w:t>
            </w:r>
          </w:p>
        </w:tc>
        <w:tc>
          <w:tcPr>
            <w:tcW w:w="2835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помещение, подвал</w:t>
            </w:r>
          </w:p>
        </w:tc>
        <w:tc>
          <w:tcPr>
            <w:tcW w:w="1843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DF5C66">
        <w:trPr>
          <w:trHeight w:val="1481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72835" w:rsidRDefault="00FF416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Default="00B077E3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номер на поэтажном плане №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10, подвал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72835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DF5C66">
        <w:trPr>
          <w:trHeight w:val="1481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72835" w:rsidRPr="007773F4" w:rsidRDefault="00FF416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номер на поэтажном плане №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4D3FEF">
        <w:trPr>
          <w:trHeight w:val="1481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Default="00FF4165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 № 17-24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Default="00446179" w:rsidP="00446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856009">
        <w:trPr>
          <w:trHeight w:val="1051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FF4165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Мытищи, ул. Щербакова,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8/40</w:t>
            </w:r>
          </w:p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50:12:0100704:2387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 xml:space="preserve"> №№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 11-14, 16-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446179" w:rsidP="00446179">
            <w:pPr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FF416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№ 36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3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558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FF4165" w:rsidP="00C86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г. Мытищи , ул. 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Академика Каргина, д. 38, корп. 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50:12:0101704:310</w:t>
            </w:r>
            <w:r w:rsidR="00A93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 № IV,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FF4165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Мытищи, Новомытищинский пр-т, д. 39,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50:12:0100705:10192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FF4165" w:rsidP="00442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322,7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21/6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50:12:0100705:12560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11-13, 13а, 14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, 14а, 15-19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область, г. Мытищи, ул. Рождественская, д. 7, пом. VI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50:12:0101101:842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г. Мытищи, 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br/>
              <w:t>ул. Мира,  д. 2а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50:12:0000000:51893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ера на поэтажном плане  6, 7, 8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1 эт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г. Мытищи, Олимпийский проспект, д. 15 корп.11 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50:12:0101102:5533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 № II,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область, г. Мытищи, ул. Трудовая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, д. 14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50:12:0100511:435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№ </w:t>
            </w:r>
            <w:r w:rsidRPr="00777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1-7),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 Олимпийский пр-т, д. 15, корп. 18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50:12:0101102:5538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цокольный этаж 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Обременено правами третьих лиц 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50:12:0100705:1183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1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4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41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50:12:0100705:1183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9, 4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68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3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33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3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FF4165" w:rsidP="00164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50:12:0100705:1183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а на поэтажном плане 61, 62, 63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 4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на поэтажном плане 35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3 этаж 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30/1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50:12:0100705:1181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на поэтажном плане 23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36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50:12:0100705:12115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поэта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жном плане 32, 34-40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1 этаж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</w:t>
            </w:r>
          </w:p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г. Мытищи, </w:t>
            </w:r>
          </w:p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ул. Комарова, д. 5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50:12:0101004:327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 5, 6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цокольный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Академика Каргина, д. 38, </w:t>
            </w: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корп. 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50:12:0101704:3118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 11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tabs>
                <w:tab w:val="left" w:pos="124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Мира, д. 13/11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50:12:0100803:8594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VI,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Новомытищинский проспект, д. 45 корп. 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50:12:0100705:5866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номера на поэтажном плане 6, 8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цокольный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11,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12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FF4165" w:rsidP="0084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Летная, д. 16, корп.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50:12:0000000:52655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номер на поэтажном плане 15</w:t>
            </w:r>
            <w:r w:rsidR="00972835" w:rsidRPr="007773F4">
              <w:rPr>
                <w:rFonts w:ascii="Times New Roman" w:hAnsi="Times New Roman" w:cs="Times New Roman"/>
                <w:sz w:val="28"/>
                <w:szCs w:val="28"/>
              </w:rPr>
              <w:t>, подвал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166,4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область, г. Мытищи, Олимпийский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оспе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кт, д. </w:t>
            </w:r>
            <w:proofErr w:type="gramStart"/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корп. 2</w:t>
            </w:r>
          </w:p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50:12:0101102:5259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на поэтажном плане 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151,9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Олимпийский проспект, д. 15, корп. 13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50:12:0101102:7955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номера на поэта</w:t>
            </w:r>
            <w:r w:rsidR="009728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жном плане 1-7, 71-79),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г. Мытищи, ул. Юбилейная,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40, корп. 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50:12:0100806:2917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0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 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1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16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Мытищи, ул. 2-ая Институтская, д 18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50:12:0102106:762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B9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 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</w:t>
            </w:r>
            <w:r w:rsidRPr="007773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(номера на поэтажном плане 1-8),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291,1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Мытищинский район,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Поведники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Ветеранов, стр.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0080109:2411</w:t>
            </w:r>
          </w:p>
        </w:tc>
        <w:tc>
          <w:tcPr>
            <w:tcW w:w="2835" w:type="dxa"/>
            <w:vAlign w:val="center"/>
          </w:tcPr>
          <w:p w:rsidR="00972835" w:rsidRPr="007773F4" w:rsidRDefault="00B077E3" w:rsidP="00B94B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помещение, </w:t>
            </w:r>
            <w:r w:rsidR="00972835">
              <w:rPr>
                <w:rFonts w:ascii="Times New Roman" w:hAnsi="Times New Roman" w:cs="Times New Roman"/>
                <w:sz w:val="28"/>
                <w:szCs w:val="28"/>
              </w:rPr>
              <w:t>1 этаж: номера на поэтажном плане 18-20, 23, 24; 2 этаж: номера на поэтажном плане 14-34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Мытищи, ул. Силикатная, д. 37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50:12:0101401:1316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помещение, 1 этаж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C8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A6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Мытищи, Олимпийский проспект, д. 26, корп. 1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A6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>50:12: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0101102:2094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помещение, 1 этаж, пом. 3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972835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Мытищинский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Федоскинское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               д. Красная Горка,                          ул. Светлая, д. 20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50:12:0050209:884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D20FF3" w:rsidP="00FF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1588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265,8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Мытищинский район, д. Бородино, д. 55, пом. 2</w:t>
            </w:r>
          </w:p>
        </w:tc>
        <w:tc>
          <w:tcPr>
            <w:tcW w:w="2693" w:type="dxa"/>
            <w:vAlign w:val="center"/>
          </w:tcPr>
          <w:p w:rsidR="00972835" w:rsidRPr="007773F4" w:rsidRDefault="0097283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50:12:0080503:754</w:t>
            </w:r>
          </w:p>
        </w:tc>
        <w:tc>
          <w:tcPr>
            <w:tcW w:w="2835" w:type="dxa"/>
            <w:vAlign w:val="center"/>
          </w:tcPr>
          <w:p w:rsidR="00972835" w:rsidRDefault="00972835" w:rsidP="0084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на поэтажном плане: </w:t>
            </w:r>
          </w:p>
          <w:p w:rsidR="00972835" w:rsidRDefault="00972835" w:rsidP="0084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этаж: 16, </w:t>
            </w:r>
          </w:p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этаж: 1-14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</w:p>
        </w:tc>
      </w:tr>
      <w:tr w:rsidR="00972835" w:rsidRPr="007773F4" w:rsidTr="00DF5C66">
        <w:trPr>
          <w:trHeight w:val="169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835" w:rsidRPr="007773F4" w:rsidRDefault="00FF4165" w:rsidP="00D2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848" w:type="dxa"/>
            <w:vAlign w:val="center"/>
          </w:tcPr>
          <w:p w:rsidR="00972835" w:rsidRPr="007773F4" w:rsidRDefault="00972835" w:rsidP="00FF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588" w:type="dxa"/>
            <w:vAlign w:val="center"/>
          </w:tcPr>
          <w:p w:rsidR="00972835" w:rsidRPr="007773F4" w:rsidRDefault="00FF416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124,2</w:t>
            </w:r>
          </w:p>
        </w:tc>
        <w:tc>
          <w:tcPr>
            <w:tcW w:w="2835" w:type="dxa"/>
            <w:vAlign w:val="center"/>
          </w:tcPr>
          <w:p w:rsidR="00972835" w:rsidRPr="007773F4" w:rsidRDefault="00972835" w:rsidP="00FF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F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 w:rsidR="00FF4165">
              <w:rPr>
                <w:rFonts w:ascii="Times New Roman" w:hAnsi="Times New Roman" w:cs="Times New Roman"/>
                <w:sz w:val="28"/>
                <w:szCs w:val="28"/>
              </w:rPr>
              <w:t xml:space="preserve">Мытищинский район, </w:t>
            </w:r>
            <w:proofErr w:type="spellStart"/>
            <w:r w:rsidR="00FF4165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="00FF41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F4165">
              <w:rPr>
                <w:rFonts w:ascii="Times New Roman" w:hAnsi="Times New Roman" w:cs="Times New Roman"/>
                <w:sz w:val="28"/>
                <w:szCs w:val="28"/>
              </w:rPr>
              <w:t>Федоскинское</w:t>
            </w:r>
            <w:proofErr w:type="spellEnd"/>
            <w:r w:rsidR="00FF4165">
              <w:rPr>
                <w:rFonts w:ascii="Times New Roman" w:hAnsi="Times New Roman" w:cs="Times New Roman"/>
                <w:sz w:val="28"/>
                <w:szCs w:val="28"/>
              </w:rPr>
              <w:t>,                   д. Красная Горка,             ул. Светлая, д. 6</w:t>
            </w:r>
          </w:p>
        </w:tc>
        <w:tc>
          <w:tcPr>
            <w:tcW w:w="2693" w:type="dxa"/>
            <w:vAlign w:val="center"/>
          </w:tcPr>
          <w:p w:rsidR="00972835" w:rsidRPr="007773F4" w:rsidRDefault="00FF416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50:12:0000000:57103</w:t>
            </w:r>
          </w:p>
        </w:tc>
        <w:tc>
          <w:tcPr>
            <w:tcW w:w="2835" w:type="dxa"/>
            <w:vAlign w:val="center"/>
          </w:tcPr>
          <w:p w:rsidR="00972835" w:rsidRPr="007773F4" w:rsidRDefault="00FF4165" w:rsidP="00CA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843" w:type="dxa"/>
            <w:vAlign w:val="center"/>
          </w:tcPr>
          <w:p w:rsidR="00972835" w:rsidRPr="007773F4" w:rsidRDefault="00972835" w:rsidP="0044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Обременено правами третьих лиц</w:t>
            </w:r>
            <w:r w:rsidR="006D2E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E1434" w:rsidRDefault="000E1434" w:rsidP="000E1434">
      <w:pPr>
        <w:rPr>
          <w:rFonts w:ascii="Times New Roman" w:hAnsi="Times New Roman" w:cs="Times New Roman"/>
          <w:sz w:val="28"/>
          <w:szCs w:val="28"/>
        </w:rPr>
      </w:pPr>
    </w:p>
    <w:p w:rsidR="006E723C" w:rsidRDefault="00766476"/>
    <w:sectPr w:rsidR="006E723C" w:rsidSect="000E1434">
      <w:pgSz w:w="16838" w:h="11906" w:orient="landscape"/>
      <w:pgMar w:top="1701" w:right="1134" w:bottom="567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34"/>
    <w:rsid w:val="000C513F"/>
    <w:rsid w:val="000E1434"/>
    <w:rsid w:val="00100006"/>
    <w:rsid w:val="00154FDF"/>
    <w:rsid w:val="00164089"/>
    <w:rsid w:val="003E3EFD"/>
    <w:rsid w:val="00446179"/>
    <w:rsid w:val="004D5D68"/>
    <w:rsid w:val="006D2E6A"/>
    <w:rsid w:val="00766476"/>
    <w:rsid w:val="00847D39"/>
    <w:rsid w:val="00972835"/>
    <w:rsid w:val="00A0551A"/>
    <w:rsid w:val="00A63685"/>
    <w:rsid w:val="00A931D2"/>
    <w:rsid w:val="00B077E3"/>
    <w:rsid w:val="00B63EBA"/>
    <w:rsid w:val="00B94B36"/>
    <w:rsid w:val="00BF4C08"/>
    <w:rsid w:val="00C86530"/>
    <w:rsid w:val="00CA49CA"/>
    <w:rsid w:val="00D20FF3"/>
    <w:rsid w:val="00DD5242"/>
    <w:rsid w:val="00DF5C66"/>
    <w:rsid w:val="00F170B4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818C"/>
  <w15:chartTrackingRefBased/>
  <w15:docId w15:val="{59EF7463-2B19-44F5-BEC1-D5244EE2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43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7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 Элина Анваровна</dc:creator>
  <cp:keywords/>
  <dc:description/>
  <cp:lastModifiedBy>Шалимова Елена Валентиновна (общий отдел ММР)</cp:lastModifiedBy>
  <cp:revision>10</cp:revision>
  <cp:lastPrinted>2023-11-07T11:45:00Z</cp:lastPrinted>
  <dcterms:created xsi:type="dcterms:W3CDTF">2023-10-25T11:32:00Z</dcterms:created>
  <dcterms:modified xsi:type="dcterms:W3CDTF">2023-12-08T06:25:00Z</dcterms:modified>
</cp:coreProperties>
</file>